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C5" w:rsidRPr="00246FC5" w:rsidRDefault="00246FC5" w:rsidP="0024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Thursday, January 20, 2011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English Department</w:t>
      </w:r>
    </w:p>
    <w:p w:rsidR="00246FC5" w:rsidRPr="00246FC5" w:rsidRDefault="00246FC5" w:rsidP="0024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46FC5" w:rsidRPr="00246FC5" w:rsidRDefault="00246FC5" w:rsidP="0024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  <w:shd w:val="clear" w:color="auto" w:fill="FFFF40"/>
        </w:rPr>
        <w:t>Highlights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40"/>
        </w:rPr>
        <w:t xml:space="preserve"> of this Fall Semester</w:t>
      </w:r>
    </w:p>
    <w:p w:rsidR="00246FC5" w:rsidRDefault="00246FC5" w:rsidP="0024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estructured gr. 10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>intensive-English preparation (</w:t>
      </w:r>
      <w:r>
        <w:rPr>
          <w:rFonts w:ascii="Times New Roman" w:eastAsia="Times New Roman" w:hAnsi="Times New Roman" w:cs="Times New Roman"/>
          <w:sz w:val="24"/>
          <w:szCs w:val="24"/>
        </w:rPr>
        <w:t>4 classes/ day). H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>ope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see positive results!</w:t>
      </w:r>
    </w:p>
    <w:p w:rsidR="00C802F3" w:rsidRPr="00246FC5" w:rsidRDefault="00C802F3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Charles: using English-English dictionary more and learning to get along without it (final exam)!</w:t>
      </w:r>
    </w:p>
    <w:p w:rsid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>mplemented new instructional program in grade 11 (AP English</w:t>
      </w:r>
      <w:r>
        <w:rPr>
          <w:rFonts w:ascii="Times New Roman" w:eastAsia="Times New Roman" w:hAnsi="Times New Roman" w:cs="Times New Roman"/>
          <w:sz w:val="24"/>
          <w:szCs w:val="24"/>
        </w:rPr>
        <w:t>) /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 working toward taking a full-length AP English exam (English Language and Composition). </w:t>
      </w:r>
    </w:p>
    <w:p w:rsidR="00246FC5" w:rsidRP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>Final exam results better than midterm overall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 encouraging!</w:t>
      </w:r>
    </w:p>
    <w:p w:rsidR="00246FC5" w:rsidRP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* DP2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almost done with IAs (at least in Don's class - what about Rachel and Gene?) </w:t>
      </w:r>
    </w:p>
    <w:p w:rsidR="00246FC5" w:rsidRP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>tarted a school English newspape</w:t>
      </w:r>
      <w:r w:rsidR="00C802F3">
        <w:rPr>
          <w:rFonts w:ascii="Times New Roman" w:eastAsia="Times New Roman" w:hAnsi="Times New Roman" w:cs="Times New Roman"/>
          <w:sz w:val="24"/>
          <w:szCs w:val="24"/>
        </w:rPr>
        <w:t>r - any contributions: see Gene</w:t>
      </w:r>
    </w:p>
    <w:p w:rsidR="00246FC5" w:rsidRP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*As a whole (gr. 10-12), we are touching on all aspects of English: listening, speaking (speeches, group dialogues), writing (paragraphs, essays, brochures, posters), and reading (novels, texts...) as well as culture (holidays, music, movies). </w:t>
      </w:r>
    </w:p>
    <w:p w:rsid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46FC5" w:rsidRPr="00246FC5" w:rsidRDefault="00246FC5" w:rsidP="0024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6FC5" w:rsidRPr="00246FC5" w:rsidRDefault="00246FC5" w:rsidP="0024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  <w:shd w:val="clear" w:color="auto" w:fill="80FF00"/>
        </w:rPr>
        <w:t xml:space="preserve">Goals for the </w:t>
      </w:r>
      <w:proofErr w:type="gramStart"/>
      <w:r w:rsidRPr="00246FC5">
        <w:rPr>
          <w:rFonts w:ascii="Times New Roman" w:eastAsia="Times New Roman" w:hAnsi="Times New Roman" w:cs="Times New Roman"/>
          <w:sz w:val="24"/>
          <w:szCs w:val="24"/>
          <w:shd w:val="clear" w:color="auto" w:fill="80FF00"/>
        </w:rPr>
        <w:t>Spring</w:t>
      </w:r>
      <w:proofErr w:type="gramEnd"/>
      <w:r w:rsidRPr="00246FC5">
        <w:rPr>
          <w:rFonts w:ascii="Times New Roman" w:eastAsia="Times New Roman" w:hAnsi="Times New Roman" w:cs="Times New Roman"/>
          <w:sz w:val="24"/>
          <w:szCs w:val="24"/>
          <w:shd w:val="clear" w:color="auto" w:fill="80FF00"/>
        </w:rPr>
        <w:t xml:space="preserve"> semester</w:t>
      </w:r>
    </w:p>
    <w:p w:rsidR="00246FC5" w:rsidRDefault="00246FC5" w:rsidP="0024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6FC5" w:rsidRP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>* Finalize a written curriculum.</w:t>
      </w:r>
    </w:p>
    <w:p w:rsid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* Build and improve on what has been taught this semester: </w:t>
      </w:r>
    </w:p>
    <w:p w:rsidR="00C802F3" w:rsidRDefault="00C802F3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Grade 10 – </w:t>
      </w:r>
      <w:r w:rsidR="00246FC5" w:rsidRPr="00246FC5">
        <w:rPr>
          <w:rFonts w:ascii="Times New Roman" w:eastAsia="Times New Roman" w:hAnsi="Times New Roman" w:cs="Times New Roman"/>
          <w:sz w:val="24"/>
          <w:szCs w:val="24"/>
        </w:rPr>
        <w:t>Chris</w:t>
      </w:r>
      <w:r>
        <w:rPr>
          <w:rFonts w:ascii="Times New Roman" w:eastAsia="Times New Roman" w:hAnsi="Times New Roman" w:cs="Times New Roman"/>
          <w:sz w:val="24"/>
          <w:szCs w:val="24"/>
        </w:rPr>
        <w:t>: perhaps</w:t>
      </w:r>
      <w:r w:rsidR="00246FC5" w:rsidRPr="00246FC5">
        <w:rPr>
          <w:rFonts w:ascii="Times New Roman" w:eastAsia="Times New Roman" w:hAnsi="Times New Roman" w:cs="Times New Roman"/>
          <w:sz w:val="24"/>
          <w:szCs w:val="24"/>
        </w:rPr>
        <w:t xml:space="preserve"> oral practice for IELTS and TOEFL  </w:t>
      </w:r>
    </w:p>
    <w:p w:rsidR="00C802F3" w:rsidRDefault="00C802F3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– I</w:t>
      </w:r>
      <w:r w:rsidR="00246FC5" w:rsidRPr="00246FC5">
        <w:rPr>
          <w:rFonts w:ascii="Times New Roman" w:eastAsia="Times New Roman" w:hAnsi="Times New Roman" w:cs="Times New Roman"/>
          <w:sz w:val="24"/>
          <w:szCs w:val="24"/>
        </w:rPr>
        <w:t xml:space="preserve">ntroduce elements of AP - </w:t>
      </w:r>
      <w:r>
        <w:rPr>
          <w:rFonts w:ascii="Times New Roman" w:eastAsia="Times New Roman" w:hAnsi="Times New Roman" w:cs="Times New Roman"/>
          <w:sz w:val="24"/>
          <w:szCs w:val="24"/>
        </w:rPr>
        <w:t>MCQ</w:t>
      </w:r>
      <w:r w:rsidR="00246FC5" w:rsidRPr="00246FC5">
        <w:rPr>
          <w:rFonts w:ascii="Times New Roman" w:eastAsia="Times New Roman" w:hAnsi="Times New Roman" w:cs="Times New Roman"/>
          <w:sz w:val="24"/>
          <w:szCs w:val="24"/>
        </w:rPr>
        <w:t xml:space="preserve"> based on short readings and essay writing </w:t>
      </w:r>
      <w:r>
        <w:rPr>
          <w:rFonts w:ascii="Times New Roman" w:eastAsia="Times New Roman" w:hAnsi="Times New Roman" w:cs="Times New Roman"/>
          <w:sz w:val="24"/>
          <w:szCs w:val="24"/>
        </w:rPr>
        <w:t>(Charles)</w:t>
      </w:r>
    </w:p>
    <w:p w:rsidR="00C802F3" w:rsidRDefault="00C802F3" w:rsidP="00C802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Grade 11 </w:t>
      </w:r>
      <w:r>
        <w:rPr>
          <w:rFonts w:ascii="Times New Roman" w:eastAsia="Times New Roman" w:hAnsi="Times New Roman" w:cs="Times New Roman"/>
          <w:sz w:val="24"/>
          <w:szCs w:val="24"/>
        </w:rPr>
        <w:t>- work more on resear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ch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 citing sources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>MLA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</w:rPr>
        <w:t>read two more novels</w:t>
      </w:r>
    </w:p>
    <w:p w:rsidR="00246FC5" w:rsidRPr="00246FC5" w:rsidRDefault="00246FC5" w:rsidP="00246F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 xml:space="preserve">DP2 </w:t>
      </w:r>
      <w:r w:rsidR="00C802F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46FC5">
        <w:rPr>
          <w:rFonts w:ascii="Times New Roman" w:eastAsia="Times New Roman" w:hAnsi="Times New Roman" w:cs="Times New Roman"/>
          <w:sz w:val="24"/>
          <w:szCs w:val="24"/>
        </w:rPr>
        <w:t>complete the final ex</w:t>
      </w:r>
      <w:r w:rsidR="00C802F3">
        <w:rPr>
          <w:rFonts w:ascii="Times New Roman" w:eastAsia="Times New Roman" w:hAnsi="Times New Roman" w:cs="Times New Roman"/>
          <w:sz w:val="24"/>
          <w:szCs w:val="24"/>
        </w:rPr>
        <w:t>ternal oral by the end of March</w:t>
      </w:r>
    </w:p>
    <w:p w:rsidR="00246FC5" w:rsidRPr="00246FC5" w:rsidRDefault="00246FC5" w:rsidP="0024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C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22E04" w:rsidRDefault="00522E04"/>
    <w:sectPr w:rsidR="00522E04" w:rsidSect="00522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46FC5"/>
    <w:rsid w:val="00246FC5"/>
    <w:rsid w:val="00522E04"/>
    <w:rsid w:val="00C80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246F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8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2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0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36024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94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48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59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575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7075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757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51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83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379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68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72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721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22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33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Anne Stetson</dc:creator>
  <cp:lastModifiedBy>Carrie Anne Stetson</cp:lastModifiedBy>
  <cp:revision>1</cp:revision>
  <dcterms:created xsi:type="dcterms:W3CDTF">2011-01-20T00:41:00Z</dcterms:created>
  <dcterms:modified xsi:type="dcterms:W3CDTF">2011-01-20T01:19:00Z</dcterms:modified>
</cp:coreProperties>
</file>